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  <w:color w:val="000000"/>
        </w:rPr>
        <w:t xml:space="preserve">A szolgák ekkor visszamentek a főpapokhoz és farizeusokhoz, akik ezt kérdezték tőlük: „Miért nem hoztátok ide?” </w:t>
      </w:r>
      <w:r>
        <w:rPr>
          <w:bCs/>
          <w:color w:val="000000"/>
        </w:rPr>
        <w:t>(Jn 7,45)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>Az összegyűltek között voltak olyanok, akiknek parancsot kellett volna teljesíteni. A leírtak alapján rájuk különleges módon hatottak Jézus szavai. Átjárta őket Jézus lénye, szeretete és érthetetlenné vált a kiadott parancs értelme. Nem tudjuk, de valószínű, hogy induláskor egyet értettek a paranccsal, de a beszéd hatása és Jézus közelsége átformálta őket. Ő ma is így hat az emberekre!</w:t>
      </w:r>
    </w:p>
    <w:p>
      <w:pPr>
        <w:pStyle w:val="NoSpacing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NoSpacing"/>
        <w:rPr/>
      </w:pPr>
      <w:r>
        <w:rPr>
          <w:bCs/>
          <w:color w:val="000000"/>
        </w:rPr>
        <w:t xml:space="preserve">A farizeusok és főpapok számára Jézus egy veszélyes eset volt. Szemükben túl nagy tömegekre hatott, veszélyeztette hatalmukat, befolyásukat és a várható következményeket nem is tudták felmérni. Megoldandó problémát jelentett, „mihamarabb legyünk túl rajta” felkiáltással. Ezért a kíméletlen kérdés. </w:t>
      </w:r>
    </w:p>
    <w:p>
      <w:pPr>
        <w:pStyle w:val="NoSpacing"/>
        <w:rPr/>
      </w:pPr>
      <w:r>
        <w:rPr>
          <w:bCs/>
          <w:color w:val="000000"/>
        </w:rPr>
        <w:t xml:space="preserve">Jézus hat az emberekre. Engedd, hogy hatása átformáljon az Ő képére. </w:t>
      </w:r>
      <w:bookmarkStart w:id="0" w:name="_GoBack"/>
      <w:r>
        <w:rPr>
          <w:bCs/>
          <w:i/>
          <w:color w:val="000000"/>
        </w:rPr>
        <w:t>Vadon Gyula</w:t>
      </w:r>
      <w:r>
        <w:rPr>
          <w:bCs/>
          <w:color w:val="000000"/>
        </w:rPr>
        <w:t xml:space="preserve"> </w:t>
      </w:r>
      <w:bookmarkEnd w:id="0"/>
      <w:r>
        <w:rPr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  <w:style w:type="paragraph" w:styleId="Cm">
    <w:name w:val="Cím"/>
    <w:basedOn w:val="Cmsor"/>
    <w:next w:val="Szvegtrzs"/>
    <w:pPr>
      <w:jc w:val="center"/>
    </w:pPr>
    <w:rPr>
      <w:b/>
      <w:bCs/>
      <w:sz w:val="56"/>
      <w:szCs w:val="56"/>
    </w:rPr>
  </w:style>
  <w:style w:type="paragraph" w:styleId="Alcm">
    <w:name w:val="Alcím"/>
    <w:basedOn w:val="Cmsor"/>
    <w:next w:val="Szvegtrzs"/>
    <w:pPr>
      <w:spacing w:before="60" w:after="120"/>
      <w:jc w:val="center"/>
    </w:pPr>
    <w:rPr>
      <w:sz w:val="36"/>
      <w:szCs w:val="36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2015-09-10T19:58:11Z</dcterms:created>
  <dc:creator>Gyula Vadon</dc:creator>
  <dc:language>hu-HU</dc:language>
  <cp:lastModifiedBy>Gyula Vadon</cp:lastModifiedBy>
  <dcterms:modified xsi:type="dcterms:W3CDTF">2015-09-10T19:58:29Z</dcterms:modified>
  <cp:revision>1</cp:revision>
</cp:coreProperties>
</file>